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C08" w:rsidRDefault="00CD5C08" w:rsidP="004432B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Cs/>
          <w:noProof/>
          <w:color w:val="222222"/>
          <w:sz w:val="24"/>
          <w:szCs w:val="24"/>
          <w:lang w:val="ru-RU" w:eastAsia="ru-RU"/>
        </w:rPr>
        <w:drawing>
          <wp:inline distT="0" distB="0" distL="0" distR="0">
            <wp:extent cx="5924300" cy="9363075"/>
            <wp:effectExtent l="19050" t="0" r="2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9366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C08" w:rsidRDefault="00CD5C08" w:rsidP="004432B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</w:p>
    <w:p w:rsidR="00CD5C08" w:rsidRDefault="00CD5C08" w:rsidP="004432B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несоответствия требованиям действующего законодательства РФ в части обеспечения качества образования.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1.5. В настоящем Положении используются следующие термины: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Качество образования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комплексная характеристика образования, выражающая степень его соответствия требованиям действующего законодательства РФ в части обеспечения государственных гарантий на основе единства обязательных требований к условиям реализации образовательных программ дошкольного образования.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Качество условий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выполнение санитарно-гигиенических норм организации образовательного процесса; организация питания в ДОО; реализация мер по обеспечению безопасности воспитанников в ходе организации образовательного процесса.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Оценка качества образования 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Внутренняя система оценки качества образования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целостная система диагностических и оценочных процедур, реализуемых в ДОО. Критерий – признак, на основании которого производится оценка, классификация оцениваемого объекта.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Мониторинг в системе образования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Измерение 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1.6. В качестве источников данных для оценки качества образования используются:</w:t>
      </w:r>
    </w:p>
    <w:p w:rsidR="005F1B36" w:rsidRPr="000A04C2" w:rsidRDefault="000A04C2" w:rsidP="000A04C2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результатов внутреннего контроля образовательной деятельности;</w:t>
      </w:r>
    </w:p>
    <w:p w:rsidR="005F1B36" w:rsidRPr="000A04C2" w:rsidRDefault="000A04C2" w:rsidP="000A04C2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A04C2">
        <w:rPr>
          <w:rFonts w:ascii="Times New Roman" w:hAnsi="Times New Roman" w:cs="Times New Roman"/>
          <w:color w:val="000000"/>
          <w:sz w:val="24"/>
          <w:szCs w:val="24"/>
        </w:rPr>
        <w:t>педагогический</w:t>
      </w:r>
      <w:proofErr w:type="spellEnd"/>
      <w:r w:rsidRPr="000A04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04C2">
        <w:rPr>
          <w:rFonts w:ascii="Times New Roman" w:hAnsi="Times New Roman" w:cs="Times New Roman"/>
          <w:color w:val="000000"/>
          <w:sz w:val="24"/>
          <w:szCs w:val="24"/>
        </w:rPr>
        <w:t>мониторинг</w:t>
      </w:r>
      <w:proofErr w:type="spellEnd"/>
      <w:r w:rsidRPr="000A04C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F1B36" w:rsidRPr="000A04C2" w:rsidRDefault="000A04C2" w:rsidP="000A04C2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</w:rPr>
        <w:t>психолого-педагогическая диагностика;</w:t>
      </w:r>
    </w:p>
    <w:p w:rsidR="005F1B36" w:rsidRPr="000A04C2" w:rsidRDefault="000A04C2" w:rsidP="000A04C2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социологическое анкетирование (участников образовательных отношений);</w:t>
      </w:r>
    </w:p>
    <w:p w:rsidR="005F1B36" w:rsidRPr="000A04C2" w:rsidRDefault="000A04C2" w:rsidP="000A04C2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аналитические отчеты педагогов </w:t>
      </w:r>
      <w:r w:rsidR="006D2CA9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(об итогах реализации ОП </w:t>
      </w:r>
      <w:proofErr w:type="gramStart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созданных условиях для качественной реализации ОП ДО);</w:t>
      </w:r>
    </w:p>
    <w:p w:rsidR="005F1B36" w:rsidRPr="000A04C2" w:rsidRDefault="000A04C2" w:rsidP="000A04C2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наблюдение организованной образовательной деятельности, мероприятий, организуемых педагогами </w:t>
      </w:r>
      <w:r w:rsidR="006D2CA9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1.7. Настоящее положение, все дополнения и изменения к нему рассматриваются и принимаются педагогическим советом </w:t>
      </w:r>
      <w:r w:rsidR="006D2CA9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утверждаются приказом </w:t>
      </w:r>
      <w:r w:rsidR="006D2CA9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директора школы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1.8. Настоящее положение действует до принятия нового.</w:t>
      </w:r>
    </w:p>
    <w:p w:rsid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Основные цели, задачи, принципы ВСОКО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 Цель ВСОКО – установить соответствие качества дошкольного образования в </w:t>
      </w:r>
      <w:r w:rsidR="006D2CA9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действующему законодательству РФ в сфере образования.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</w:rPr>
        <w:t>2.2. Задачи ВСОКО:</w:t>
      </w:r>
    </w:p>
    <w:p w:rsidR="005F1B36" w:rsidRPr="000A04C2" w:rsidRDefault="000A04C2" w:rsidP="000A04C2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механизма единой системы сбора, обработки и хранения информации о состоянии качества образования в </w:t>
      </w:r>
      <w:r w:rsidR="006D2CA9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F1B36" w:rsidRPr="000A04C2" w:rsidRDefault="000A04C2" w:rsidP="000A04C2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систематическое отслеживание и анализ состояния системы образования в </w:t>
      </w:r>
      <w:r w:rsidR="006D2CA9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принятия обоснованных и своевременных управленческих решений, направленных на повышение качества дошкольного образования;</w:t>
      </w:r>
    </w:p>
    <w:p w:rsidR="005F1B36" w:rsidRPr="000A04C2" w:rsidRDefault="000A04C2" w:rsidP="000A04C2">
      <w:pPr>
        <w:numPr>
          <w:ilvl w:val="0"/>
          <w:numId w:val="3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устранение эффекта неполноты и неточности информации о качестве </w:t>
      </w:r>
      <w:r w:rsidR="0038110B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образования,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на этапе планирования образовательных результатов, так и на этапе оценки эффективности деятельности по достижению соответствующего качества образования.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2.3. Назначение ВСОКО – обеспечение </w:t>
      </w:r>
      <w:r w:rsidR="006D2CA9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информацией:</w:t>
      </w:r>
    </w:p>
    <w:p w:rsidR="005F1B36" w:rsidRPr="000A04C2" w:rsidRDefault="000A04C2" w:rsidP="000A04C2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 качестве образовательной деятельности по реализации ОП ДО в </w:t>
      </w:r>
      <w:r w:rsidR="006D2CA9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F1B36" w:rsidRPr="000A04C2" w:rsidRDefault="000A04C2" w:rsidP="000A04C2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качестве условий в </w:t>
      </w:r>
      <w:r w:rsidR="006D2CA9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обеспечивающих реализацию </w:t>
      </w:r>
      <w:r w:rsidRPr="000A04C2">
        <w:rPr>
          <w:rFonts w:ascii="Times New Roman" w:hAnsi="Times New Roman" w:cs="Times New Roman"/>
          <w:color w:val="000000"/>
          <w:sz w:val="24"/>
          <w:szCs w:val="24"/>
        </w:rPr>
        <w:t xml:space="preserve">ОП </w:t>
      </w:r>
      <w:proofErr w:type="gramStart"/>
      <w:r w:rsidRPr="000A04C2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0A04C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F1B36" w:rsidRPr="000A04C2" w:rsidRDefault="000A04C2" w:rsidP="000A04C2">
      <w:pPr>
        <w:numPr>
          <w:ilvl w:val="0"/>
          <w:numId w:val="4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качестве образовательных результатов, достигнутых при реализации ОП </w:t>
      </w:r>
      <w:proofErr w:type="gramStart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2.4. Основными принципами ВСОКО в </w:t>
      </w:r>
      <w:r w:rsidR="006D2CA9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являются:</w:t>
      </w:r>
    </w:p>
    <w:p w:rsidR="005F1B36" w:rsidRPr="000A04C2" w:rsidRDefault="000A04C2" w:rsidP="000A04C2">
      <w:pPr>
        <w:numPr>
          <w:ilvl w:val="0"/>
          <w:numId w:val="5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объективности, достоверности, полноты и системности информации о качестве образования;</w:t>
      </w:r>
    </w:p>
    <w:p w:rsidR="005F1B36" w:rsidRPr="000A04C2" w:rsidRDefault="000A04C2" w:rsidP="000A04C2">
      <w:pPr>
        <w:numPr>
          <w:ilvl w:val="0"/>
          <w:numId w:val="5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открытости, прозрачности процедур оценки качества образования;</w:t>
      </w:r>
    </w:p>
    <w:p w:rsidR="005F1B36" w:rsidRPr="000A04C2" w:rsidRDefault="000A04C2" w:rsidP="000A04C2">
      <w:pPr>
        <w:numPr>
          <w:ilvl w:val="0"/>
          <w:numId w:val="5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доступности информации о состоянии и качестве образования для участников образовательных отношений;</w:t>
      </w:r>
    </w:p>
    <w:p w:rsidR="005F1B36" w:rsidRPr="000A04C2" w:rsidRDefault="000A04C2" w:rsidP="000A04C2">
      <w:pPr>
        <w:numPr>
          <w:ilvl w:val="0"/>
          <w:numId w:val="5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5F1B36" w:rsidRPr="000A04C2" w:rsidRDefault="000A04C2" w:rsidP="000A04C2">
      <w:pPr>
        <w:numPr>
          <w:ilvl w:val="0"/>
          <w:numId w:val="5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принцип </w:t>
      </w:r>
      <w:proofErr w:type="spellStart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инструментальности</w:t>
      </w:r>
      <w:proofErr w:type="spellEnd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5F1B36" w:rsidRPr="000A04C2" w:rsidRDefault="000A04C2" w:rsidP="000A04C2">
      <w:pPr>
        <w:numPr>
          <w:ilvl w:val="0"/>
          <w:numId w:val="5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взаимного дополнения оценочных процедур, установление между ними взаимосвязей и взаимозависимостей;</w:t>
      </w:r>
    </w:p>
    <w:p w:rsidR="005F1B36" w:rsidRPr="000A04C2" w:rsidRDefault="000A04C2" w:rsidP="000A04C2">
      <w:pPr>
        <w:numPr>
          <w:ilvl w:val="0"/>
          <w:numId w:val="5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принцип соблюдения морально-этических норм при проведении процедур оценки качества образования в </w:t>
      </w:r>
      <w:r w:rsidR="006D2CA9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Организационная и функциональная структура ВСОКО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3.1. Организационная структура </w:t>
      </w:r>
      <w:r w:rsidR="006D2CA9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которая занимается внутренней оценкой качества образования и интерпретацией полученных результатов, включает в себя: администрацию </w:t>
      </w:r>
      <w:r w:rsidR="006D2CA9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педагогический совет, рабочую группу по сбору, обработке полученной информации в </w:t>
      </w:r>
      <w:r w:rsidR="006D2CA9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proofErr w:type="spellStart"/>
      <w:r w:rsidRPr="000A04C2">
        <w:rPr>
          <w:rFonts w:ascii="Times New Roman" w:hAnsi="Times New Roman" w:cs="Times New Roman"/>
          <w:color w:val="000000"/>
          <w:sz w:val="24"/>
          <w:szCs w:val="24"/>
        </w:rPr>
        <w:t>Администрация</w:t>
      </w:r>
      <w:proofErr w:type="spellEnd"/>
      <w:r w:rsidRPr="000A04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2CA9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F1B36" w:rsidRPr="000A04C2" w:rsidRDefault="000A04C2" w:rsidP="000A04C2">
      <w:pPr>
        <w:numPr>
          <w:ilvl w:val="0"/>
          <w:numId w:val="6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формирует блок локальных актов, которые регулируют функционирование ВСОКО в </w:t>
      </w:r>
      <w:r w:rsidR="006D2CA9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утверждает их приказом </w:t>
      </w:r>
      <w:r w:rsidR="006D2CA9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директора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контролирует их исполнение;</w:t>
      </w:r>
    </w:p>
    <w:p w:rsidR="005F1B36" w:rsidRPr="000A04C2" w:rsidRDefault="000A04C2" w:rsidP="000A04C2">
      <w:pPr>
        <w:numPr>
          <w:ilvl w:val="0"/>
          <w:numId w:val="6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обеспечивает в соответствие с ОП ДО </w:t>
      </w:r>
      <w:r w:rsidR="006D2CA9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проведение мониторинговых, социологических и статистических процедур по вопросам качества образования;</w:t>
      </w:r>
    </w:p>
    <w:p w:rsidR="005F1B36" w:rsidRPr="000A04C2" w:rsidRDefault="000A04C2" w:rsidP="000A04C2">
      <w:pPr>
        <w:numPr>
          <w:ilvl w:val="0"/>
          <w:numId w:val="6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организует сбор, обработку, хранение и представление информации о состоянии качества образования на уровне </w:t>
      </w:r>
      <w:r w:rsidR="006D2CA9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F1B36" w:rsidRPr="000A04C2" w:rsidRDefault="000A04C2" w:rsidP="000A04C2">
      <w:pPr>
        <w:numPr>
          <w:ilvl w:val="0"/>
          <w:numId w:val="6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формирует информационно-аналитические материалы по результатам оценки качества образования в </w:t>
      </w:r>
      <w:r w:rsidR="006D2CA9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F1B36" w:rsidRPr="000A04C2" w:rsidRDefault="000A04C2" w:rsidP="000A04C2">
      <w:pPr>
        <w:numPr>
          <w:ilvl w:val="0"/>
          <w:numId w:val="6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принимает управленческие решения по повышению качества образования на основе анализа результатов, полученных в процессе оценки, реализации ВСОКО.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</w:rPr>
        <w:t>3.3</w:t>
      </w:r>
      <w:proofErr w:type="gramStart"/>
      <w:r w:rsidRPr="000A04C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A04C2">
        <w:rPr>
          <w:rFonts w:ascii="Times New Roman" w:hAnsi="Times New Roman" w:cs="Times New Roman"/>
          <w:color w:val="000000"/>
          <w:sz w:val="24"/>
          <w:szCs w:val="24"/>
        </w:rPr>
        <w:t>Общее</w:t>
      </w:r>
      <w:proofErr w:type="spellEnd"/>
      <w:proofErr w:type="gramEnd"/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04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04C2">
        <w:rPr>
          <w:rFonts w:ascii="Times New Roman" w:hAnsi="Times New Roman" w:cs="Times New Roman"/>
          <w:color w:val="000000"/>
          <w:sz w:val="24"/>
          <w:szCs w:val="24"/>
        </w:rPr>
        <w:t>собрание</w:t>
      </w:r>
      <w:proofErr w:type="spellEnd"/>
      <w:r w:rsidRPr="000A04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A04C2">
        <w:rPr>
          <w:rFonts w:ascii="Times New Roman" w:hAnsi="Times New Roman" w:cs="Times New Roman"/>
          <w:color w:val="000000"/>
          <w:sz w:val="24"/>
          <w:szCs w:val="24"/>
        </w:rPr>
        <w:t>работников</w:t>
      </w:r>
      <w:proofErr w:type="spellEnd"/>
      <w:r w:rsidRPr="000A04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2CA9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F1B36" w:rsidRPr="000A04C2" w:rsidRDefault="000A04C2" w:rsidP="000A04C2">
      <w:pPr>
        <w:numPr>
          <w:ilvl w:val="0"/>
          <w:numId w:val="7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заслушивает информационно-аналитические материалы по результатам оценки качества образования в </w:t>
      </w:r>
      <w:r w:rsidR="006D2CA9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F1B36" w:rsidRPr="000A04C2" w:rsidRDefault="000A04C2" w:rsidP="000A04C2">
      <w:pPr>
        <w:numPr>
          <w:ilvl w:val="0"/>
          <w:numId w:val="7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принимает решения по повышению качества образования на основе анализа результатов, полученных в процессе оценки качества.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3.4. Рабочая группа </w:t>
      </w:r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(избираемые наиболее компетентные работники</w:t>
      </w:r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5F1B36" w:rsidRPr="000A04C2" w:rsidRDefault="000A04C2" w:rsidP="000A04C2">
      <w:pPr>
        <w:numPr>
          <w:ilvl w:val="0"/>
          <w:numId w:val="8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осуществляет сбор и обработку полученной информации о состоянии качества образования в </w:t>
      </w:r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F1B36" w:rsidRPr="000A04C2" w:rsidRDefault="000A04C2" w:rsidP="000A04C2">
      <w:pPr>
        <w:numPr>
          <w:ilvl w:val="0"/>
          <w:numId w:val="8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участвует в разработке системы измерений показателей, характеризующих состояние и динамику качества образования в </w:t>
      </w:r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Реализация ВСОКО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4.1. </w:t>
      </w:r>
      <w:proofErr w:type="gramStart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Объектом оценки внутренней системы качества образования является соблюдение обязательных требований действующего законодательства РФ в части дошкольного образования (п.</w:t>
      </w:r>
      <w:r w:rsidRPr="000A04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</w:t>
      </w:r>
      <w:proofErr w:type="gramEnd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A04C2">
        <w:rPr>
          <w:rFonts w:ascii="Times New Roman" w:hAnsi="Times New Roman" w:cs="Times New Roman"/>
          <w:color w:val="000000"/>
          <w:sz w:val="24"/>
          <w:szCs w:val="24"/>
        </w:rPr>
        <w:t>ФГОС ДО).</w:t>
      </w:r>
      <w:proofErr w:type="gramEnd"/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</w:rPr>
        <w:t>4.2. Предметом ВСОКО являются:</w:t>
      </w:r>
    </w:p>
    <w:p w:rsidR="005F1B36" w:rsidRPr="000A04C2" w:rsidRDefault="000A04C2" w:rsidP="000A04C2">
      <w:pPr>
        <w:numPr>
          <w:ilvl w:val="0"/>
          <w:numId w:val="9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качество условий реализации ОП ДО </w:t>
      </w:r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F1B36" w:rsidRPr="000A04C2" w:rsidRDefault="000A04C2" w:rsidP="000A04C2">
      <w:pPr>
        <w:numPr>
          <w:ilvl w:val="0"/>
          <w:numId w:val="9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качество организации образовательной деятельности в </w:t>
      </w:r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F1B36" w:rsidRPr="000A04C2" w:rsidRDefault="000A04C2" w:rsidP="000A04C2">
      <w:pPr>
        <w:numPr>
          <w:ilvl w:val="0"/>
          <w:numId w:val="9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качество результатов реализации ОП ДО </w:t>
      </w:r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4.2.1. Система оценки качества условий реализации ОП ДО </w:t>
      </w:r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включает в себя: 4.2.1.1. Требования к развивающей предметно-пространственной среде: соответствие компонентов предметно-пространственной среды реализуемой ОП ДО, возрастным возможностям воспитанников, требованиям ФГОС </w:t>
      </w:r>
      <w:proofErr w:type="gramStart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4.2.1.2. Требования к материально-техническим условиям:</w:t>
      </w:r>
    </w:p>
    <w:p w:rsidR="005F1B36" w:rsidRPr="000A04C2" w:rsidRDefault="000A04C2" w:rsidP="000A04C2">
      <w:pPr>
        <w:numPr>
          <w:ilvl w:val="0"/>
          <w:numId w:val="10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оснащенность групповых помещений, кабинетов современным оборудованием, средствами обучения и мебелью в соответствии с требованиями </w:t>
      </w:r>
      <w:proofErr w:type="spellStart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их соответствие требованиям пожарной безопасности;</w:t>
      </w:r>
    </w:p>
    <w:p w:rsidR="005F1B36" w:rsidRPr="000A04C2" w:rsidRDefault="000A04C2" w:rsidP="000A04C2">
      <w:pPr>
        <w:numPr>
          <w:ilvl w:val="0"/>
          <w:numId w:val="10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учебно-методические условия (в том числе библиотечно-информационное обеспечение образовательного процесса).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4.2.1.3. Требования к кадровым условиям: укомплектованность </w:t>
      </w:r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педагогическими кадрами в соответствии со штатным расписанием </w:t>
      </w:r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квалификационными требованиями к занимаемой должности, уровню образования и уровню квалификации.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4.2.1.4. Требования к психолого-педагогическим условиям:</w:t>
      </w:r>
    </w:p>
    <w:p w:rsidR="005F1B36" w:rsidRPr="000A04C2" w:rsidRDefault="000A04C2" w:rsidP="000A04C2">
      <w:pPr>
        <w:numPr>
          <w:ilvl w:val="0"/>
          <w:numId w:val="11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наличие условий в </w:t>
      </w:r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осуществления медицинского сопровождения воспитанников в целях охраны и укрепления их здоровья;</w:t>
      </w:r>
    </w:p>
    <w:p w:rsidR="005F1B36" w:rsidRPr="000A04C2" w:rsidRDefault="000A04C2" w:rsidP="000A04C2">
      <w:pPr>
        <w:numPr>
          <w:ilvl w:val="0"/>
          <w:numId w:val="11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</w:t>
      </w:r>
    </w:p>
    <w:p w:rsidR="005F1B36" w:rsidRPr="000A04C2" w:rsidRDefault="000A04C2" w:rsidP="000A04C2">
      <w:pPr>
        <w:numPr>
          <w:ilvl w:val="0"/>
          <w:numId w:val="11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наличие организационно-методического сопровождения процесса реализации ОП </w:t>
      </w:r>
      <w:proofErr w:type="gramStart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25C24" w:rsidRPr="000A04C2" w:rsidRDefault="000A04C2" w:rsidP="000A04C2">
      <w:pPr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оценка эффективности </w:t>
      </w:r>
      <w:proofErr w:type="spellStart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здоровьесберегающей</w:t>
      </w:r>
      <w:proofErr w:type="spellEnd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деятельности в ДОО 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4.2.1.5. Требования к финансовым условиям: финансовое обеспечение реализации ОП </w:t>
      </w:r>
      <w:proofErr w:type="gramStart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исходя </w:t>
      </w:r>
      <w:proofErr w:type="gramStart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стоимости услуг на основе муниципального задания.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4.2.2. Система оценки качества образовательной деятельности в </w:t>
      </w:r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МБОУ. 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Содержание </w:t>
      </w:r>
      <w:proofErr w:type="gramStart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процедуры оценки системы качества организации образовательной деятельности</w:t>
      </w:r>
      <w:proofErr w:type="gramEnd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включает в себя оценку:</w:t>
      </w:r>
    </w:p>
    <w:p w:rsidR="005F1B36" w:rsidRPr="000A04C2" w:rsidRDefault="000A04C2" w:rsidP="000A04C2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рациональности формирования рабочих программ (выбора методов и технологий в соответствии с содержанием ОП </w:t>
      </w:r>
      <w:proofErr w:type="gramStart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5F1B36" w:rsidRPr="000A04C2" w:rsidRDefault="000A04C2" w:rsidP="000A04C2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литературы) и в ходе режимных моментов;</w:t>
      </w:r>
    </w:p>
    <w:p w:rsidR="005F1B36" w:rsidRPr="000A04C2" w:rsidRDefault="000A04C2" w:rsidP="000A04C2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качества организации педагогами самостоятельной деятельности детей;</w:t>
      </w:r>
    </w:p>
    <w:p w:rsidR="005F1B36" w:rsidRPr="000A04C2" w:rsidRDefault="000A04C2" w:rsidP="000A04C2">
      <w:pPr>
        <w:numPr>
          <w:ilvl w:val="0"/>
          <w:numId w:val="12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качества построения сотрудничества с семьями воспитанников и социальными партнерами.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4.2.3. Система оценки качества результатов образовательной деятельности в </w:t>
      </w:r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Содержание </w:t>
      </w:r>
      <w:proofErr w:type="gramStart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процедуры оценки системы качества результатов освоения</w:t>
      </w:r>
      <w:proofErr w:type="gramEnd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 ДО включает в себя оценку:</w:t>
      </w:r>
    </w:p>
    <w:p w:rsidR="005F1B36" w:rsidRPr="000A04C2" w:rsidRDefault="000A04C2" w:rsidP="000A04C2">
      <w:pPr>
        <w:numPr>
          <w:ilvl w:val="0"/>
          <w:numId w:val="13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динамики индивидуального развития детей при освоении ОП </w:t>
      </w:r>
      <w:proofErr w:type="gramStart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F1B36" w:rsidRPr="000A04C2" w:rsidRDefault="000A04C2" w:rsidP="000A04C2">
      <w:pPr>
        <w:numPr>
          <w:ilvl w:val="0"/>
          <w:numId w:val="13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A04C2">
        <w:rPr>
          <w:rFonts w:ascii="Times New Roman" w:hAnsi="Times New Roman" w:cs="Times New Roman"/>
          <w:color w:val="000000"/>
          <w:sz w:val="24"/>
          <w:szCs w:val="24"/>
        </w:rPr>
        <w:t>динамики</w:t>
      </w:r>
      <w:proofErr w:type="spellEnd"/>
      <w:r w:rsidRPr="000A04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04C2">
        <w:rPr>
          <w:rFonts w:ascii="Times New Roman" w:hAnsi="Times New Roman" w:cs="Times New Roman"/>
          <w:color w:val="000000"/>
          <w:sz w:val="24"/>
          <w:szCs w:val="24"/>
        </w:rPr>
        <w:t>показателей</w:t>
      </w:r>
      <w:proofErr w:type="spellEnd"/>
      <w:r w:rsidRPr="000A04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04C2">
        <w:rPr>
          <w:rFonts w:ascii="Times New Roman" w:hAnsi="Times New Roman" w:cs="Times New Roman"/>
          <w:color w:val="000000"/>
          <w:sz w:val="24"/>
          <w:szCs w:val="24"/>
        </w:rPr>
        <w:t>здоровья</w:t>
      </w:r>
      <w:proofErr w:type="spellEnd"/>
      <w:r w:rsidRPr="000A04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04C2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proofErr w:type="spellEnd"/>
      <w:r w:rsidRPr="000A04C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F1B36" w:rsidRPr="000A04C2" w:rsidRDefault="000A04C2" w:rsidP="000A04C2">
      <w:pPr>
        <w:numPr>
          <w:ilvl w:val="0"/>
          <w:numId w:val="13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динамики уровня адаптации детей к условиям </w:t>
      </w:r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F1B36" w:rsidRPr="000A04C2" w:rsidRDefault="000A04C2" w:rsidP="000A04C2">
      <w:pPr>
        <w:numPr>
          <w:ilvl w:val="0"/>
          <w:numId w:val="13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уровня развития способностей и склонностей, интересов детей (их образовательных достижений);</w:t>
      </w:r>
    </w:p>
    <w:p w:rsidR="005F1B36" w:rsidRPr="000A04C2" w:rsidRDefault="000A04C2" w:rsidP="000A04C2">
      <w:pPr>
        <w:numPr>
          <w:ilvl w:val="0"/>
          <w:numId w:val="13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уровня формирования у старших дошкольников предпосылок к учебной деятельности;</w:t>
      </w:r>
    </w:p>
    <w:p w:rsidR="005F1B36" w:rsidRPr="000A04C2" w:rsidRDefault="000A04C2" w:rsidP="000A04C2">
      <w:pPr>
        <w:numPr>
          <w:ilvl w:val="0"/>
          <w:numId w:val="13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уровня удовлетворенности родителей (законных представителей) качеством образования в </w:t>
      </w:r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4.3. Для осуществления </w:t>
      </w:r>
      <w:proofErr w:type="gramStart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процедуры внутренней системы оценки качества образования</w:t>
      </w:r>
      <w:proofErr w:type="gramEnd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составляется план функционирования внутренней системы оценки качества образования на учебный год, в котором определяются формы, направления, сроки, порядок проведения оценки качества образования, ее периодичность, ответственные и исполнители. План внутреннего мониторинга является составной частью планирования деятельности </w:t>
      </w:r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учебный год.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Процедура проведения ВСОКО предполагает следующий алгоритм действий:</w:t>
      </w:r>
    </w:p>
    <w:p w:rsidR="005F1B36" w:rsidRPr="000A04C2" w:rsidRDefault="000A04C2" w:rsidP="000A04C2">
      <w:pPr>
        <w:numPr>
          <w:ilvl w:val="0"/>
          <w:numId w:val="14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 информации на основе используемых методик;</w:t>
      </w:r>
    </w:p>
    <w:p w:rsidR="005F1B36" w:rsidRPr="000A04C2" w:rsidRDefault="000A04C2" w:rsidP="000A04C2">
      <w:pPr>
        <w:numPr>
          <w:ilvl w:val="0"/>
          <w:numId w:val="14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анализ и обработка полученных данных, сопоставление с нормативными показателями;</w:t>
      </w:r>
    </w:p>
    <w:p w:rsidR="005F1B36" w:rsidRPr="000A04C2" w:rsidRDefault="000A04C2" w:rsidP="000A04C2">
      <w:pPr>
        <w:numPr>
          <w:ilvl w:val="0"/>
          <w:numId w:val="14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рассмотрение полученных результатов на педагогическом совете </w:t>
      </w:r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F1B36" w:rsidRPr="000A04C2" w:rsidRDefault="000A04C2" w:rsidP="000A04C2">
      <w:pPr>
        <w:numPr>
          <w:ilvl w:val="0"/>
          <w:numId w:val="14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влияющих на качество образования факторов, принятие управленческих решений по устранению отрицательных последствий;</w:t>
      </w:r>
    </w:p>
    <w:p w:rsidR="005F1B36" w:rsidRPr="000A04C2" w:rsidRDefault="000A04C2" w:rsidP="000A04C2">
      <w:pPr>
        <w:numPr>
          <w:ilvl w:val="0"/>
          <w:numId w:val="14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формулирование основных стратегических направлений развития образовательного процесса на основе анализа полученных данных.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4.5. 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4.6. Результаты анализа данных ВСОКО могут быть использованы для составления ежегодного отчета </w:t>
      </w:r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результатах </w:t>
      </w:r>
      <w:proofErr w:type="spellStart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деятельности.</w:t>
      </w:r>
    </w:p>
    <w:p w:rsid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5. Подведение итогов и оформление результатов ВСОКО 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Придание гласности и открытости результатам оценки качества образования осуществляется путем предоставления информации основным заказчикам и потребителям образовательных услуг, в том числе посредством размещения отчета о самообследовании на официальном сайте </w:t>
      </w:r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6. Ответственность 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6.1. Лица, осуществляющие оценку качества образования в </w:t>
      </w:r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несут ответственность за достоверность излагаемых фактов, представляемых в справках по итогам оценки.</w:t>
      </w: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6.2. </w:t>
      </w:r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 школы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несет ответственность за предоставление информации об уровне качества образования Учредителю и размещение на сайте </w:t>
      </w:r>
      <w:r w:rsidR="00225C24"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1B36" w:rsidRPr="000A04C2" w:rsidRDefault="000A04C2" w:rsidP="000A04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7. Делопроизводство </w:t>
      </w:r>
    </w:p>
    <w:p w:rsidR="005F1B36" w:rsidRPr="004432BF" w:rsidRDefault="000A04C2" w:rsidP="000A04C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04C2">
        <w:rPr>
          <w:rFonts w:ascii="Times New Roman" w:hAnsi="Times New Roman" w:cs="Times New Roman"/>
          <w:color w:val="000000"/>
          <w:sz w:val="24"/>
          <w:szCs w:val="24"/>
          <w:lang w:val="ru-RU"/>
        </w:rPr>
        <w:t>7.1. Результаты ВСОКО (информационно-аналитические справки, таблицы, диаграммы и др.) оформляются</w:t>
      </w:r>
      <w:r w:rsidRPr="004432BF">
        <w:rPr>
          <w:rFonts w:hAnsi="Times New Roman" w:cs="Times New Roman"/>
          <w:color w:val="000000"/>
          <w:sz w:val="24"/>
          <w:szCs w:val="24"/>
          <w:lang w:val="ru-RU"/>
        </w:rPr>
        <w:t xml:space="preserve"> на бумажных и электронных носителях и хранятся в течение трех лет.</w:t>
      </w:r>
    </w:p>
    <w:sectPr w:rsidR="005F1B36" w:rsidRPr="004432BF" w:rsidSect="0038110B">
      <w:pgSz w:w="11907" w:h="16839"/>
      <w:pgMar w:top="851" w:right="1134" w:bottom="993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3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637C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AF17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9E21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6E34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4472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A74B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D712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AB52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C048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1718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9B2F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3F6C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D448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9"/>
  </w:num>
  <w:num w:numId="9">
    <w:abstractNumId w:val="13"/>
  </w:num>
  <w:num w:numId="10">
    <w:abstractNumId w:val="7"/>
  </w:num>
  <w:num w:numId="11">
    <w:abstractNumId w:val="1"/>
  </w:num>
  <w:num w:numId="12">
    <w:abstractNumId w:val="6"/>
  </w:num>
  <w:num w:numId="13">
    <w:abstractNumId w:val="1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A04C2"/>
    <w:rsid w:val="000A6C84"/>
    <w:rsid w:val="00225C24"/>
    <w:rsid w:val="002D33B1"/>
    <w:rsid w:val="002D3591"/>
    <w:rsid w:val="00306EF0"/>
    <w:rsid w:val="003514A0"/>
    <w:rsid w:val="0038110B"/>
    <w:rsid w:val="004432BF"/>
    <w:rsid w:val="004F7E17"/>
    <w:rsid w:val="005A05CE"/>
    <w:rsid w:val="005F1B36"/>
    <w:rsid w:val="00653AF6"/>
    <w:rsid w:val="006D2CA9"/>
    <w:rsid w:val="00830357"/>
    <w:rsid w:val="00B717FA"/>
    <w:rsid w:val="00B73A5A"/>
    <w:rsid w:val="00CD5C08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89">
    <w:name w:val="Font Style89"/>
    <w:basedOn w:val="a0"/>
    <w:uiPriority w:val="99"/>
    <w:rsid w:val="004432BF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basedOn w:val="a0"/>
    <w:uiPriority w:val="99"/>
    <w:rsid w:val="004432BF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CD5C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C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1715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наташа</cp:lastModifiedBy>
  <cp:revision>7</cp:revision>
  <cp:lastPrinted>2021-09-28T07:28:00Z</cp:lastPrinted>
  <dcterms:created xsi:type="dcterms:W3CDTF">2011-11-02T04:15:00Z</dcterms:created>
  <dcterms:modified xsi:type="dcterms:W3CDTF">2021-11-03T07:39:00Z</dcterms:modified>
</cp:coreProperties>
</file>